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E2A7C">
      <w:pPr>
        <w:spacing w:before="312" w:beforeLines="100" w:line="460" w:lineRule="exact"/>
        <w:jc w:val="center"/>
        <w:rPr>
          <w:rFonts w:hint="eastAsia" w:ascii="方正小标宋简体" w:hAnsi="宋体" w:eastAsia="方正小标宋简体"/>
          <w:b/>
          <w:bCs w:val="0"/>
          <w:spacing w:val="36"/>
          <w:sz w:val="48"/>
          <w:szCs w:val="48"/>
        </w:rPr>
      </w:pPr>
      <w:r>
        <w:rPr>
          <w:rFonts w:hint="eastAsia" w:ascii="方正小标宋简体" w:hAnsi="宋体" w:eastAsia="方正小标宋简体"/>
          <w:b/>
          <w:bCs w:val="0"/>
          <w:spacing w:val="36"/>
          <w:sz w:val="48"/>
          <w:szCs w:val="48"/>
        </w:rPr>
        <w:t>武汉理工大学教育发展基金会</w:t>
      </w:r>
    </w:p>
    <w:p w14:paraId="0FD05E57">
      <w:pPr>
        <w:spacing w:before="312" w:beforeLines="100" w:line="460" w:lineRule="exact"/>
        <w:jc w:val="center"/>
        <w:rPr>
          <w:rFonts w:hint="eastAsia" w:ascii="方正小标宋简体" w:hAnsi="宋体" w:eastAsia="方正小标宋简体"/>
          <w:b/>
          <w:bCs w:val="0"/>
          <w:spacing w:val="36"/>
          <w:sz w:val="48"/>
          <w:szCs w:val="48"/>
        </w:rPr>
      </w:pPr>
    </w:p>
    <w:p w14:paraId="6C14A51C">
      <w:pPr>
        <w:spacing w:before="312" w:beforeLines="100" w:line="460" w:lineRule="exact"/>
        <w:jc w:val="center"/>
        <w:rPr>
          <w:rFonts w:hint="eastAsia" w:ascii="方正小标宋简体" w:hAnsi="宋体" w:eastAsia="方正小标宋简体"/>
          <w:b/>
          <w:bCs w:val="0"/>
          <w:spacing w:val="36"/>
          <w:sz w:val="48"/>
          <w:szCs w:val="48"/>
        </w:rPr>
      </w:pPr>
    </w:p>
    <w:p w14:paraId="66DF08E0">
      <w:pPr>
        <w:spacing w:before="312" w:beforeLines="100" w:line="460" w:lineRule="exact"/>
        <w:jc w:val="center"/>
        <w:rPr>
          <w:rFonts w:hint="eastAsia" w:ascii="方正小标宋简体" w:hAnsi="宋体" w:eastAsia="方正小标宋简体"/>
          <w:b/>
          <w:bCs w:val="0"/>
          <w:spacing w:val="36"/>
          <w:sz w:val="48"/>
          <w:szCs w:val="48"/>
        </w:rPr>
      </w:pPr>
    </w:p>
    <w:p w14:paraId="193E584B">
      <w:pPr>
        <w:spacing w:before="312" w:beforeLines="100" w:line="460" w:lineRule="exact"/>
        <w:jc w:val="center"/>
        <w:rPr>
          <w:rFonts w:hint="eastAsia" w:ascii="方正小标宋简体" w:hAnsi="宋体" w:eastAsia="方正小标宋简体"/>
          <w:b/>
          <w:bCs w:val="0"/>
          <w:spacing w:val="36"/>
          <w:sz w:val="48"/>
          <w:szCs w:val="48"/>
        </w:rPr>
      </w:pPr>
      <w:r>
        <w:rPr>
          <w:rFonts w:hint="eastAsia" w:ascii="方正小标宋简体" w:hAnsi="宋体" w:eastAsia="方正小标宋简体"/>
          <w:b/>
          <w:bCs w:val="0"/>
          <w:spacing w:val="36"/>
          <w:sz w:val="48"/>
          <w:szCs w:val="48"/>
        </w:rPr>
        <w:t>实物捐赠协议</w:t>
      </w:r>
    </w:p>
    <w:p w14:paraId="081A1359">
      <w:pPr>
        <w:spacing w:before="312" w:beforeLines="100" w:line="460" w:lineRule="exact"/>
        <w:jc w:val="center"/>
        <w:rPr>
          <w:rFonts w:hint="eastAsia" w:ascii="方正小标宋简体" w:hAnsi="宋体" w:eastAsia="方正小标宋简体"/>
          <w:b/>
          <w:bCs w:val="0"/>
          <w:spacing w:val="36"/>
          <w:sz w:val="48"/>
          <w:szCs w:val="48"/>
        </w:rPr>
      </w:pPr>
    </w:p>
    <w:p w14:paraId="1DEB8D04">
      <w:pPr>
        <w:spacing w:before="312" w:beforeLines="100" w:line="460" w:lineRule="exact"/>
        <w:jc w:val="center"/>
        <w:rPr>
          <w:rFonts w:ascii="黑体" w:hAnsi="宋体" w:eastAsia="黑体"/>
          <w:sz w:val="36"/>
          <w:szCs w:val="36"/>
        </w:rPr>
      </w:pPr>
    </w:p>
    <w:p w14:paraId="0CFFC2EF">
      <w:pPr>
        <w:spacing w:before="312" w:beforeLines="100" w:line="460" w:lineRule="exact"/>
        <w:jc w:val="center"/>
        <w:rPr>
          <w:rFonts w:ascii="黑体" w:hAnsi="宋体" w:eastAsia="黑体"/>
          <w:sz w:val="36"/>
          <w:szCs w:val="36"/>
        </w:rPr>
      </w:pPr>
    </w:p>
    <w:p w14:paraId="13AE13B6">
      <w:pPr>
        <w:spacing w:before="312" w:beforeLines="100" w:line="460" w:lineRule="exact"/>
        <w:jc w:val="center"/>
        <w:rPr>
          <w:rFonts w:ascii="黑体" w:hAnsi="宋体" w:eastAsia="黑体"/>
          <w:sz w:val="36"/>
          <w:szCs w:val="36"/>
        </w:rPr>
      </w:pPr>
    </w:p>
    <w:p w14:paraId="0B07AB2E">
      <w:pPr>
        <w:spacing w:before="312" w:beforeLines="100" w:line="460" w:lineRule="exact"/>
        <w:jc w:val="center"/>
        <w:rPr>
          <w:rFonts w:ascii="黑体" w:hAnsi="宋体" w:eastAsia="黑体"/>
          <w:sz w:val="36"/>
          <w:szCs w:val="36"/>
        </w:rPr>
      </w:pPr>
    </w:p>
    <w:p w14:paraId="2170FC1F">
      <w:pPr>
        <w:spacing w:before="312" w:beforeLines="100" w:line="460" w:lineRule="exact"/>
        <w:jc w:val="center"/>
        <w:rPr>
          <w:rFonts w:ascii="黑体" w:hAnsi="宋体" w:eastAsia="黑体"/>
          <w:sz w:val="36"/>
          <w:szCs w:val="36"/>
        </w:rPr>
      </w:pPr>
    </w:p>
    <w:p w14:paraId="5B76C5A5">
      <w:pPr>
        <w:spacing w:before="312" w:beforeLines="100" w:line="460" w:lineRule="exact"/>
        <w:jc w:val="center"/>
        <w:rPr>
          <w:rFonts w:ascii="黑体" w:hAnsi="宋体" w:eastAsia="黑体"/>
          <w:sz w:val="36"/>
          <w:szCs w:val="36"/>
        </w:rPr>
      </w:pPr>
    </w:p>
    <w:p w14:paraId="01EF53CE">
      <w:pPr>
        <w:spacing w:before="312" w:beforeLines="100" w:line="460" w:lineRule="exact"/>
        <w:jc w:val="center"/>
        <w:rPr>
          <w:rFonts w:ascii="黑体" w:hAnsi="宋体" w:eastAsia="黑体"/>
          <w:sz w:val="36"/>
          <w:szCs w:val="36"/>
        </w:rPr>
      </w:pPr>
    </w:p>
    <w:p w14:paraId="26FD8AC1">
      <w:pPr>
        <w:spacing w:before="312" w:beforeLines="100" w:line="460" w:lineRule="exact"/>
        <w:jc w:val="center"/>
        <w:rPr>
          <w:rFonts w:ascii="黑体" w:hAnsi="宋体" w:eastAsia="黑体"/>
          <w:sz w:val="36"/>
          <w:szCs w:val="36"/>
        </w:rPr>
      </w:pPr>
    </w:p>
    <w:p w14:paraId="5531DEDF">
      <w:pPr>
        <w:spacing w:before="312" w:beforeLines="100" w:line="460" w:lineRule="exact"/>
        <w:jc w:val="center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二〇二</w:t>
      </w:r>
      <w:r>
        <w:rPr>
          <w:rFonts w:hint="eastAsia" w:ascii="楷体" w:hAnsi="楷体" w:eastAsia="楷体"/>
          <w:sz w:val="36"/>
          <w:szCs w:val="36"/>
          <w:lang w:val="en-US" w:eastAsia="zh-CN"/>
        </w:rPr>
        <w:t>五</w:t>
      </w:r>
      <w:bookmarkStart w:id="0" w:name="_GoBack"/>
      <w:bookmarkEnd w:id="0"/>
      <w:r>
        <w:rPr>
          <w:rFonts w:hint="eastAsia" w:ascii="楷体" w:hAnsi="楷体" w:eastAsia="楷体"/>
          <w:sz w:val="36"/>
          <w:szCs w:val="36"/>
        </w:rPr>
        <w:t xml:space="preserve">年 </w:t>
      </w:r>
      <w:r>
        <w:rPr>
          <w:rFonts w:ascii="楷体" w:hAnsi="楷体" w:eastAsia="楷体"/>
          <w:sz w:val="36"/>
          <w:szCs w:val="36"/>
        </w:rPr>
        <w:t xml:space="preserve"> </w:t>
      </w:r>
      <w:r>
        <w:rPr>
          <w:rFonts w:hint="eastAsia" w:ascii="楷体" w:hAnsi="楷体" w:eastAsia="楷体"/>
          <w:sz w:val="36"/>
          <w:szCs w:val="36"/>
        </w:rPr>
        <w:t>月</w:t>
      </w:r>
    </w:p>
    <w:p w14:paraId="60235A8B">
      <w:pPr>
        <w:spacing w:before="312" w:beforeLines="100" w:line="300" w:lineRule="auto"/>
        <w:jc w:val="right"/>
        <w:rPr>
          <w:rFonts w:ascii="楷体" w:hAnsi="楷体" w:eastAsia="楷体"/>
          <w:sz w:val="36"/>
          <w:szCs w:val="36"/>
        </w:rPr>
      </w:pPr>
      <w:r>
        <w:rPr>
          <w:rFonts w:ascii="楷体" w:hAnsi="楷体" w:eastAsia="楷体"/>
          <w:sz w:val="32"/>
          <w:szCs w:val="32"/>
        </w:rPr>
        <w:br w:type="page"/>
      </w:r>
      <w:r>
        <w:rPr>
          <w:rFonts w:hint="eastAsia" w:ascii="楷体" w:hAnsi="楷体" w:eastAsia="楷体"/>
          <w:sz w:val="32"/>
          <w:szCs w:val="32"/>
        </w:rPr>
        <w:t xml:space="preserve">协议编号： </w:t>
      </w:r>
      <w:r>
        <w:rPr>
          <w:rFonts w:ascii="楷体" w:hAnsi="楷体" w:eastAsia="楷体"/>
          <w:sz w:val="32"/>
          <w:szCs w:val="32"/>
        </w:rPr>
        <w:tab/>
      </w:r>
      <w:r>
        <w:rPr>
          <w:rFonts w:ascii="楷体" w:hAnsi="楷体" w:eastAsia="楷体"/>
          <w:sz w:val="32"/>
          <w:szCs w:val="32"/>
        </w:rPr>
        <w:tab/>
      </w:r>
      <w:r>
        <w:rPr>
          <w:rFonts w:ascii="楷体" w:hAnsi="楷体" w:eastAsia="楷体"/>
          <w:sz w:val="32"/>
          <w:szCs w:val="32"/>
        </w:rPr>
        <w:tab/>
      </w:r>
      <w:r>
        <w:rPr>
          <w:rFonts w:ascii="楷体" w:hAnsi="楷体" w:eastAsia="楷体"/>
          <w:sz w:val="32"/>
          <w:szCs w:val="32"/>
        </w:rPr>
        <w:t xml:space="preserve">         </w:t>
      </w:r>
    </w:p>
    <w:p w14:paraId="77A8CD0D">
      <w:pPr>
        <w:spacing w:before="312" w:beforeLines="100" w:after="312" w:afterLines="100" w:line="324" w:lineRule="auto"/>
        <w:jc w:val="center"/>
        <w:rPr>
          <w:rFonts w:ascii="华文中宋" w:hAnsi="华文中宋" w:eastAsia="华文中宋"/>
          <w:sz w:val="28"/>
          <w:szCs w:val="28"/>
        </w:rPr>
      </w:pPr>
    </w:p>
    <w:p w14:paraId="738DA09B">
      <w:pPr>
        <w:spacing w:before="312" w:beforeLines="100" w:after="312" w:afterLines="100" w:line="324" w:lineRule="auto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实物捐赠协议</w:t>
      </w:r>
    </w:p>
    <w:p w14:paraId="3D0DD479">
      <w:pPr>
        <w:spacing w:before="156" w:beforeLines="50" w:line="324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捐赠方：</w:t>
      </w:r>
      <w:r>
        <w:rPr>
          <w:rFonts w:hint="eastAsia" w:ascii="楷体_GB2312" w:hAnsi="宋体" w:eastAsia="楷体_GB2312"/>
          <w:sz w:val="28"/>
          <w:szCs w:val="28"/>
        </w:rPr>
        <w:t xml:space="preserve"> </w:t>
      </w:r>
      <w:r>
        <w:rPr>
          <w:rFonts w:ascii="楷体_GB2312" w:hAnsi="宋体" w:eastAsia="楷体_GB2312"/>
          <w:sz w:val="28"/>
          <w:szCs w:val="28"/>
        </w:rPr>
        <w:t xml:space="preserve">                            </w:t>
      </w:r>
      <w:r>
        <w:rPr>
          <w:rFonts w:hint="eastAsia" w:ascii="楷体_GB2312" w:hAnsi="宋体" w:eastAsia="楷体_GB2312"/>
          <w:sz w:val="28"/>
          <w:szCs w:val="28"/>
        </w:rPr>
        <w:t>（以下简称“甲方”）</w:t>
      </w:r>
    </w:p>
    <w:p w14:paraId="475B9384">
      <w:pPr>
        <w:spacing w:line="324" w:lineRule="auto"/>
        <w:rPr>
          <w:rFonts w:ascii="楷体_GB2312" w:hAnsi="宋体" w:eastAsia="楷体_GB2312"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受赠方</w:t>
      </w:r>
      <w:r>
        <w:rPr>
          <w:rFonts w:hint="eastAsia" w:ascii="华文中宋" w:hAnsi="华文中宋" w:eastAsia="华文中宋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hint="eastAsia" w:ascii="楷体_GB2312" w:hAnsi="宋体" w:eastAsia="楷体_GB2312"/>
          <w:sz w:val="28"/>
          <w:szCs w:val="28"/>
        </w:rPr>
        <w:t>武汉理工大学教育发展基金会   （以下简称“乙方”）</w:t>
      </w:r>
    </w:p>
    <w:p w14:paraId="2CEE3D71">
      <w:pPr>
        <w:spacing w:line="324" w:lineRule="auto"/>
        <w:rPr>
          <w:rFonts w:ascii="宋体" w:hAnsi="宋体"/>
          <w:sz w:val="28"/>
          <w:szCs w:val="28"/>
        </w:rPr>
      </w:pPr>
    </w:p>
    <w:p w14:paraId="553D3797">
      <w:pPr>
        <w:pStyle w:val="4"/>
        <w:spacing w:before="0" w:beforeAutospacing="0" w:after="0" w:afterAutospacing="0" w:line="324" w:lineRule="auto"/>
        <w:ind w:firstLine="560" w:firstLineChars="200"/>
        <w:rPr>
          <w:rFonts w:ascii="仿宋" w:hAnsi="仿宋" w:eastAsia="仿宋"/>
          <w:bCs/>
          <w:color w:val="FF0000"/>
          <w:sz w:val="28"/>
          <w:szCs w:val="28"/>
        </w:rPr>
      </w:pPr>
      <w:r>
        <w:rPr>
          <w:rFonts w:hint="eastAsia" w:ascii="仿宋" w:hAnsi="仿宋" w:eastAsia="仿宋"/>
          <w:bCs/>
          <w:color w:val="FF0000"/>
          <w:sz w:val="28"/>
          <w:szCs w:val="28"/>
        </w:rPr>
        <w:t>(可以加入甲方简介)</w:t>
      </w:r>
    </w:p>
    <w:p w14:paraId="22CD9B85">
      <w:pPr>
        <w:pStyle w:val="4"/>
        <w:spacing w:before="0" w:beforeAutospacing="0" w:after="0" w:afterAutospacing="0" w:line="324" w:lineRule="auto"/>
        <w:ind w:firstLine="562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武汉理工大学教育发展基金会</w:t>
      </w:r>
      <w:r>
        <w:rPr>
          <w:rFonts w:hint="eastAsia" w:ascii="仿宋" w:hAnsi="仿宋" w:eastAsia="仿宋"/>
          <w:bCs/>
          <w:sz w:val="28"/>
          <w:szCs w:val="28"/>
        </w:rPr>
        <w:t>是湖北省民政厅注册登记的具有独立法人资格的非营利性社团组织，宗旨是在遵守国家宪法、法律、法规、国家政策及社会道德风尚的前提下，汇八方涓流、襄教育伟业，全面支持和推动中国教育事业的健康发展。其捐赠用于奖励优秀师生，资助贫困学生、基础学科、重点课题、教学研究、学校建设和校园建设等，或按照捐赠者的意愿开展公益活动。</w:t>
      </w:r>
    </w:p>
    <w:p w14:paraId="5864EA1C">
      <w:pPr>
        <w:pStyle w:val="4"/>
        <w:spacing w:before="0" w:beforeAutospacing="0" w:after="0" w:afterAutospacing="0" w:line="324" w:lineRule="auto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为充分发挥现代高等教育为社会，行业，企业服务的功能，同时也为企业提升知名度，吸引更多优秀人才，本着“回馈社会，资源共享，互惠共赢，共同发展”的原则，进一步实现“产，学，研”的结合，经双方友好协商，现就</w:t>
      </w:r>
      <w:r>
        <w:rPr>
          <w:rFonts w:hint="eastAsia" w:ascii="楷体_GB2312" w:eastAsia="楷体_GB2312"/>
          <w:sz w:val="28"/>
          <w:szCs w:val="28"/>
        </w:rPr>
        <w:t>甲方向乙方</w:t>
      </w:r>
      <w:r>
        <w:rPr>
          <w:rFonts w:hint="eastAsia" w:ascii="仿宋" w:hAnsi="仿宋" w:eastAsia="仿宋"/>
          <w:bCs/>
          <w:sz w:val="28"/>
          <w:szCs w:val="28"/>
        </w:rPr>
        <w:t>捐赠</w:t>
      </w:r>
      <w:r>
        <w:rPr>
          <w:rFonts w:hint="eastAsia" w:ascii="仿宋" w:hAnsi="仿宋" w:eastAsia="仿宋"/>
          <w:bCs/>
          <w:color w:val="C00000"/>
          <w:sz w:val="28"/>
          <w:szCs w:val="28"/>
        </w:rPr>
        <w:t>（实物名称）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事项达成如下协议：</w:t>
      </w:r>
    </w:p>
    <w:p w14:paraId="30745150">
      <w:pPr>
        <w:spacing w:before="312" w:beforeLines="100" w:after="312" w:afterLines="100" w:line="324" w:lineRule="auto"/>
        <w:rPr>
          <w:rFonts w:ascii="华文中宋" w:hAnsi="华文中宋" w:eastAsia="华文中宋"/>
          <w:sz w:val="44"/>
          <w:szCs w:val="44"/>
        </w:rPr>
      </w:pPr>
    </w:p>
    <w:p w14:paraId="5B8B1773">
      <w:pPr>
        <w:pStyle w:val="7"/>
        <w:numPr>
          <w:ilvl w:val="0"/>
          <w:numId w:val="1"/>
        </w:numPr>
        <w:spacing w:line="324" w:lineRule="auto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捐赠物品说明</w:t>
      </w:r>
    </w:p>
    <w:p w14:paraId="464AA743">
      <w:pPr>
        <w:pStyle w:val="7"/>
        <w:spacing w:line="324" w:lineRule="auto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color w:val="FF0000"/>
          <w:sz w:val="28"/>
          <w:szCs w:val="28"/>
        </w:rPr>
        <w:t>（名称，型号，性能、价值等）</w:t>
      </w:r>
    </w:p>
    <w:p w14:paraId="3B570400">
      <w:pPr>
        <w:pStyle w:val="7"/>
        <w:numPr>
          <w:ilvl w:val="0"/>
          <w:numId w:val="1"/>
        </w:numPr>
        <w:spacing w:line="324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捐赠物品的用途</w:t>
      </w:r>
    </w:p>
    <w:p w14:paraId="509E8AD3">
      <w:pPr>
        <w:pStyle w:val="7"/>
        <w:spacing w:line="324" w:lineRule="auto"/>
        <w:ind w:left="420" w:leftChars="200"/>
        <w:rPr>
          <w:rFonts w:ascii="仿宋" w:hAnsi="仿宋" w:eastAsia="仿宋"/>
          <w:sz w:val="28"/>
          <w:szCs w:val="28"/>
        </w:rPr>
      </w:pPr>
    </w:p>
    <w:p w14:paraId="71897CF8">
      <w:pPr>
        <w:numPr>
          <w:ilvl w:val="0"/>
          <w:numId w:val="1"/>
        </w:numPr>
        <w:spacing w:line="324" w:lineRule="auto"/>
        <w:ind w:firstLine="560" w:firstLineChars="200"/>
        <w:rPr>
          <w:rFonts w:ascii="仿宋" w:hAnsi="仿宋" w:eastAsia="仿宋"/>
          <w:bCs/>
          <w:kern w:val="0"/>
          <w:sz w:val="28"/>
          <w:szCs w:val="28"/>
        </w:rPr>
      </w:pPr>
      <w:r>
        <w:rPr>
          <w:rFonts w:hint="eastAsia" w:ascii="仿宋" w:hAnsi="仿宋" w:eastAsia="仿宋"/>
          <w:bCs/>
          <w:kern w:val="0"/>
          <w:sz w:val="28"/>
          <w:szCs w:val="28"/>
        </w:rPr>
        <w:t>捐赠物品交付条件</w:t>
      </w:r>
    </w:p>
    <w:p w14:paraId="54325892">
      <w:pPr>
        <w:pStyle w:val="10"/>
        <w:ind w:firstLine="560"/>
        <w:rPr>
          <w:rFonts w:ascii="仿宋" w:hAnsi="仿宋" w:eastAsia="仿宋"/>
          <w:bCs/>
          <w:color w:val="FF0000"/>
          <w:kern w:val="0"/>
          <w:sz w:val="28"/>
          <w:szCs w:val="28"/>
        </w:rPr>
      </w:pPr>
      <w:r>
        <w:rPr>
          <w:rFonts w:hint="eastAsia" w:ascii="仿宋" w:hAnsi="仿宋" w:eastAsia="仿宋"/>
          <w:bCs/>
          <w:color w:val="FF0000"/>
          <w:kern w:val="0"/>
          <w:sz w:val="28"/>
          <w:szCs w:val="28"/>
        </w:rPr>
        <w:t>（保证捐赠物品的完好，物资的运达）</w:t>
      </w:r>
    </w:p>
    <w:p w14:paraId="7C64D1F8">
      <w:pPr>
        <w:numPr>
          <w:ilvl w:val="0"/>
          <w:numId w:val="1"/>
        </w:numPr>
        <w:spacing w:line="324" w:lineRule="auto"/>
        <w:ind w:firstLine="560" w:firstLineChars="200"/>
        <w:rPr>
          <w:rFonts w:ascii="仿宋" w:hAnsi="仿宋" w:eastAsia="仿宋"/>
          <w:bCs/>
          <w:kern w:val="0"/>
          <w:sz w:val="28"/>
          <w:szCs w:val="28"/>
        </w:rPr>
      </w:pPr>
      <w:r>
        <w:rPr>
          <w:rFonts w:hint="eastAsia" w:ascii="仿宋" w:hAnsi="仿宋" w:eastAsia="仿宋"/>
          <w:bCs/>
          <w:kern w:val="0"/>
          <w:sz w:val="28"/>
          <w:szCs w:val="28"/>
        </w:rPr>
        <w:t>捐赠物品交付方式</w:t>
      </w:r>
    </w:p>
    <w:p w14:paraId="36670877">
      <w:pPr>
        <w:spacing w:line="324" w:lineRule="auto"/>
        <w:ind w:firstLine="560" w:firstLineChars="200"/>
        <w:rPr>
          <w:rFonts w:ascii="仿宋" w:hAnsi="仿宋" w:eastAsia="仿宋"/>
          <w:bCs/>
          <w:color w:val="FF0000"/>
          <w:kern w:val="0"/>
          <w:sz w:val="28"/>
          <w:szCs w:val="28"/>
        </w:rPr>
      </w:pPr>
      <w:r>
        <w:rPr>
          <w:rFonts w:hint="eastAsia" w:ascii="仿宋" w:hAnsi="仿宋" w:eastAsia="仿宋"/>
          <w:bCs/>
          <w:color w:val="FF0000"/>
          <w:kern w:val="0"/>
          <w:sz w:val="28"/>
          <w:szCs w:val="28"/>
        </w:rPr>
        <w:t>（时间、地点 、接收部门、接收人）</w:t>
      </w:r>
    </w:p>
    <w:p w14:paraId="68CAB018">
      <w:pPr>
        <w:spacing w:line="324" w:lineRule="auto"/>
        <w:ind w:firstLine="562" w:firstLineChars="200"/>
        <w:rPr>
          <w:rFonts w:ascii="仿宋" w:hAnsi="仿宋" w:eastAsia="仿宋"/>
          <w:bCs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第五条</w:t>
      </w:r>
      <w:r>
        <w:rPr>
          <w:rFonts w:hint="eastAsia" w:ascii="仿宋" w:hAnsi="仿宋" w:eastAsia="仿宋"/>
          <w:bCs/>
          <w:kern w:val="0"/>
          <w:sz w:val="28"/>
          <w:szCs w:val="28"/>
        </w:rPr>
        <w:t xml:space="preserve"> </w:t>
      </w:r>
      <w:r>
        <w:rPr>
          <w:rFonts w:ascii="仿宋" w:hAnsi="仿宋" w:eastAsia="仿宋"/>
          <w:bCs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乙方在收到甲方捐赠财产后，根据国家的有关规定开具甲方相应的捐赠收据。</w:t>
      </w:r>
    </w:p>
    <w:p w14:paraId="3A61FF5A">
      <w:pPr>
        <w:spacing w:line="324" w:lineRule="auto"/>
        <w:ind w:firstLine="562" w:firstLineChars="200"/>
        <w:rPr>
          <w:rFonts w:ascii="仿宋" w:hAnsi="仿宋" w:eastAsia="仿宋"/>
          <w:bCs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第六条</w:t>
      </w:r>
      <w:r>
        <w:rPr>
          <w:rFonts w:ascii="仿宋" w:hAnsi="仿宋" w:eastAsia="仿宋"/>
          <w:bCs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</w:rPr>
        <w:t xml:space="preserve">“   </w:t>
      </w:r>
      <w:r>
        <w:rPr>
          <w:rFonts w:hint="eastAsia" w:ascii="仿宋" w:hAnsi="仿宋" w:eastAsia="仿宋"/>
          <w:bCs/>
          <w:color w:val="FF0000"/>
          <w:sz w:val="28"/>
          <w:szCs w:val="28"/>
        </w:rPr>
        <w:t>捐赠物品</w:t>
      </w:r>
      <w:r>
        <w:rPr>
          <w:rFonts w:hint="eastAsia" w:ascii="仿宋" w:hAnsi="仿宋" w:eastAsia="仿宋"/>
          <w:bCs/>
          <w:sz w:val="28"/>
          <w:szCs w:val="28"/>
        </w:rPr>
        <w:t xml:space="preserve">    ”专项用于     </w:t>
      </w:r>
      <w:r>
        <w:rPr>
          <w:rFonts w:hint="eastAsia" w:ascii="仿宋" w:hAnsi="仿宋" w:eastAsia="仿宋"/>
          <w:bCs/>
          <w:color w:val="FF0000"/>
          <w:sz w:val="28"/>
          <w:szCs w:val="28"/>
        </w:rPr>
        <w:t xml:space="preserve">  ******** </w:t>
      </w:r>
      <w:r>
        <w:rPr>
          <w:rFonts w:hint="eastAsia" w:ascii="仿宋" w:hAnsi="仿宋" w:eastAsia="仿宋"/>
          <w:bCs/>
          <w:sz w:val="28"/>
          <w:szCs w:val="28"/>
        </w:rPr>
        <w:t xml:space="preserve">      。委托武汉理工大学 </w:t>
      </w:r>
      <w:r>
        <w:rPr>
          <w:rFonts w:hint="eastAsia" w:ascii="仿宋" w:hAnsi="仿宋" w:eastAsia="仿宋"/>
          <w:bCs/>
          <w:color w:val="FF0000"/>
          <w:sz w:val="28"/>
          <w:szCs w:val="28"/>
        </w:rPr>
        <w:t>（  ）</w:t>
      </w:r>
      <w:r>
        <w:rPr>
          <w:rFonts w:hint="eastAsia" w:ascii="仿宋" w:hAnsi="仿宋" w:eastAsia="仿宋"/>
          <w:bCs/>
          <w:sz w:val="28"/>
          <w:szCs w:val="28"/>
        </w:rPr>
        <w:t xml:space="preserve"> 具体保管使用。</w:t>
      </w:r>
    </w:p>
    <w:p w14:paraId="20B4102B">
      <w:pPr>
        <w:spacing w:before="156" w:beforeLines="50" w:line="324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第七条  </w:t>
      </w:r>
      <w:r>
        <w:rPr>
          <w:rFonts w:hint="eastAsia" w:ascii="仿宋" w:hAnsi="仿宋" w:eastAsia="仿宋"/>
          <w:sz w:val="28"/>
          <w:szCs w:val="28"/>
        </w:rPr>
        <w:t>本协议经甲、乙双方法定代表人或授权代表签章之日起生效。</w:t>
      </w:r>
    </w:p>
    <w:p w14:paraId="2DF30A48">
      <w:pPr>
        <w:spacing w:before="156" w:beforeLines="50" w:line="324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第八条</w:t>
      </w:r>
      <w:r>
        <w:rPr>
          <w:rFonts w:hint="eastAsia" w:ascii="仿宋" w:hAnsi="仿宋" w:eastAsia="仿宋"/>
          <w:sz w:val="28"/>
          <w:szCs w:val="28"/>
        </w:rPr>
        <w:t xml:space="preserve">  甲方有权</w:t>
      </w:r>
      <w:r>
        <w:rPr>
          <w:rFonts w:ascii="仿宋" w:hAnsi="仿宋" w:eastAsia="仿宋"/>
          <w:sz w:val="28"/>
          <w:szCs w:val="28"/>
        </w:rPr>
        <w:t>监督并了解乙方</w:t>
      </w:r>
      <w:r>
        <w:rPr>
          <w:rFonts w:hint="eastAsia" w:ascii="仿宋" w:hAnsi="仿宋" w:eastAsia="仿宋"/>
          <w:sz w:val="28"/>
          <w:szCs w:val="28"/>
        </w:rPr>
        <w:t>对</w:t>
      </w:r>
      <w:r>
        <w:rPr>
          <w:rFonts w:ascii="仿宋" w:hAnsi="仿宋" w:eastAsia="仿宋"/>
          <w:sz w:val="28"/>
          <w:szCs w:val="28"/>
        </w:rPr>
        <w:t>捐赠</w:t>
      </w:r>
      <w:r>
        <w:rPr>
          <w:rFonts w:hint="eastAsia" w:ascii="仿宋" w:hAnsi="仿宋" w:eastAsia="仿宋"/>
          <w:sz w:val="28"/>
          <w:szCs w:val="28"/>
        </w:rPr>
        <w:t>财产的</w:t>
      </w:r>
      <w:r>
        <w:rPr>
          <w:rFonts w:ascii="仿宋" w:hAnsi="仿宋" w:eastAsia="仿宋"/>
          <w:sz w:val="28"/>
          <w:szCs w:val="28"/>
        </w:rPr>
        <w:t>使用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并获得相关文件。</w:t>
      </w:r>
    </w:p>
    <w:p w14:paraId="6EBE8EE6">
      <w:pPr>
        <w:spacing w:before="156" w:beforeLines="50" w:line="324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第九条</w:t>
      </w:r>
      <w:r>
        <w:rPr>
          <w:rFonts w:hint="eastAsia" w:ascii="仿宋" w:hAnsi="仿宋" w:eastAsia="仿宋"/>
          <w:sz w:val="28"/>
          <w:szCs w:val="28"/>
        </w:rPr>
        <w:t xml:space="preserve">  乙方</w:t>
      </w:r>
      <w:r>
        <w:rPr>
          <w:rFonts w:ascii="仿宋" w:hAnsi="仿宋" w:eastAsia="仿宋"/>
          <w:sz w:val="28"/>
          <w:szCs w:val="28"/>
        </w:rPr>
        <w:t>接受捐赠</w:t>
      </w:r>
      <w:r>
        <w:rPr>
          <w:rFonts w:hint="eastAsia" w:ascii="仿宋" w:hAnsi="仿宋" w:eastAsia="仿宋"/>
          <w:sz w:val="28"/>
          <w:szCs w:val="28"/>
        </w:rPr>
        <w:t>财产</w:t>
      </w:r>
      <w:r>
        <w:rPr>
          <w:rFonts w:ascii="仿宋" w:hAnsi="仿宋" w:eastAsia="仿宋"/>
          <w:sz w:val="28"/>
          <w:szCs w:val="28"/>
        </w:rPr>
        <w:t>全部用于本协议规定的用途，不得用于</w:t>
      </w:r>
      <w:r>
        <w:rPr>
          <w:rFonts w:hint="eastAsia" w:ascii="仿宋" w:hAnsi="仿宋" w:eastAsia="仿宋"/>
          <w:sz w:val="28"/>
          <w:szCs w:val="28"/>
        </w:rPr>
        <w:t>出售,转赠及投资性活动。</w:t>
      </w:r>
    </w:p>
    <w:p w14:paraId="22EA76BB">
      <w:pPr>
        <w:spacing w:line="324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第十条  </w:t>
      </w:r>
      <w:r>
        <w:rPr>
          <w:rFonts w:ascii="仿宋" w:hAnsi="仿宋" w:eastAsia="仿宋"/>
          <w:sz w:val="28"/>
          <w:szCs w:val="28"/>
        </w:rPr>
        <w:t>本协议一式四份，甲、乙</w:t>
      </w:r>
      <w:r>
        <w:rPr>
          <w:rFonts w:hint="eastAsia" w:ascii="仿宋" w:hAnsi="仿宋" w:eastAsia="仿宋"/>
          <w:sz w:val="28"/>
          <w:szCs w:val="28"/>
        </w:rPr>
        <w:t>双</w:t>
      </w:r>
      <w:r>
        <w:rPr>
          <w:rFonts w:ascii="仿宋" w:hAnsi="仿宋" w:eastAsia="仿宋"/>
          <w:sz w:val="28"/>
          <w:szCs w:val="28"/>
        </w:rPr>
        <w:t>方各持二份，具有同等法律效力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066E7568">
      <w:pPr>
        <w:spacing w:line="324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第十一条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>本协议执行过程中，未尽事宜双方另行协商，商定的内容</w:t>
      </w:r>
      <w:r>
        <w:rPr>
          <w:rFonts w:hint="eastAsia" w:ascii="仿宋" w:hAnsi="仿宋" w:eastAsia="仿宋"/>
          <w:sz w:val="28"/>
          <w:szCs w:val="28"/>
        </w:rPr>
        <w:t>为</w:t>
      </w:r>
      <w:r>
        <w:rPr>
          <w:rFonts w:ascii="仿宋" w:hAnsi="仿宋" w:eastAsia="仿宋"/>
          <w:sz w:val="28"/>
          <w:szCs w:val="28"/>
        </w:rPr>
        <w:t>本协议的</w:t>
      </w:r>
      <w:r>
        <w:rPr>
          <w:rFonts w:hint="eastAsia" w:ascii="仿宋" w:hAnsi="仿宋" w:eastAsia="仿宋"/>
          <w:sz w:val="28"/>
          <w:szCs w:val="28"/>
        </w:rPr>
        <w:t>一</w:t>
      </w:r>
      <w:r>
        <w:rPr>
          <w:rFonts w:ascii="仿宋" w:hAnsi="仿宋" w:eastAsia="仿宋"/>
          <w:sz w:val="28"/>
          <w:szCs w:val="28"/>
        </w:rPr>
        <w:t>部分，</w:t>
      </w:r>
      <w:r>
        <w:rPr>
          <w:rFonts w:hint="eastAsia" w:ascii="仿宋" w:hAnsi="仿宋" w:eastAsia="仿宋"/>
          <w:sz w:val="28"/>
          <w:szCs w:val="28"/>
        </w:rPr>
        <w:t>并</w:t>
      </w:r>
      <w:r>
        <w:rPr>
          <w:rFonts w:ascii="仿宋" w:hAnsi="仿宋" w:eastAsia="仿宋"/>
          <w:sz w:val="28"/>
          <w:szCs w:val="28"/>
        </w:rPr>
        <w:t>与本协议具有同等效力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53FAF9DA">
      <w:pPr>
        <w:spacing w:line="324" w:lineRule="auto"/>
        <w:ind w:firstLine="560" w:firstLineChars="200"/>
        <w:rPr>
          <w:rFonts w:ascii="仿宋" w:hAnsi="仿宋" w:eastAsia="仿宋"/>
          <w:sz w:val="28"/>
          <w:szCs w:val="28"/>
        </w:rPr>
      </w:pPr>
    </w:p>
    <w:p w14:paraId="30EDC504">
      <w:pPr>
        <w:spacing w:line="324" w:lineRule="auto"/>
        <w:ind w:firstLine="560" w:firstLineChars="200"/>
        <w:rPr>
          <w:rFonts w:ascii="仿宋" w:hAnsi="仿宋" w:eastAsia="仿宋"/>
          <w:sz w:val="28"/>
          <w:szCs w:val="28"/>
        </w:rPr>
      </w:pPr>
    </w:p>
    <w:p w14:paraId="126A0B4B">
      <w:pPr>
        <w:spacing w:line="324" w:lineRule="auto"/>
        <w:rPr>
          <w:rFonts w:ascii="仿宋" w:hAnsi="仿宋" w:eastAsia="仿宋"/>
          <w:sz w:val="28"/>
          <w:szCs w:val="28"/>
        </w:rPr>
      </w:pPr>
    </w:p>
    <w:p w14:paraId="644E4AFB">
      <w:pPr>
        <w:spacing w:line="324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8"/>
          <w:szCs w:val="28"/>
        </w:rPr>
        <w:t>甲方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</w:t>
      </w:r>
      <w:r>
        <w:rPr>
          <w:rFonts w:hint="eastAsia" w:ascii="仿宋" w:hAnsi="仿宋" w:eastAsia="仿宋"/>
          <w:sz w:val="24"/>
        </w:rPr>
        <w:t xml:space="preserve">             </w:t>
      </w:r>
      <w:r>
        <w:rPr>
          <w:rFonts w:ascii="仿宋" w:hAnsi="仿宋" w:eastAsia="仿宋"/>
          <w:b/>
          <w:sz w:val="28"/>
          <w:szCs w:val="28"/>
        </w:rPr>
        <w:t>乙方</w:t>
      </w:r>
      <w:r>
        <w:rPr>
          <w:rFonts w:ascii="仿宋" w:hAnsi="仿宋" w:eastAsia="仿宋"/>
          <w:sz w:val="24"/>
        </w:rPr>
        <w:t>：</w:t>
      </w:r>
      <w:r>
        <w:rPr>
          <w:rFonts w:hint="eastAsia" w:ascii="仿宋" w:hAnsi="仿宋" w:eastAsia="仿宋"/>
          <w:b/>
          <w:sz w:val="28"/>
          <w:szCs w:val="28"/>
        </w:rPr>
        <w:t>武汉理工大学教育发展基金会</w:t>
      </w:r>
    </w:p>
    <w:p w14:paraId="5C12CDFF">
      <w:pPr>
        <w:tabs>
          <w:tab w:val="left" w:pos="4430"/>
        </w:tabs>
        <w:spacing w:line="324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ab/>
      </w:r>
    </w:p>
    <w:p w14:paraId="0A8A7740">
      <w:pPr>
        <w:spacing w:line="324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法定代表人或授权委托人：</w:t>
      </w:r>
      <w:r>
        <w:rPr>
          <w:rFonts w:ascii="仿宋" w:hAnsi="仿宋" w:eastAsia="仿宋"/>
          <w:sz w:val="28"/>
          <w:szCs w:val="28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b/>
          <w:sz w:val="28"/>
          <w:szCs w:val="28"/>
        </w:rPr>
        <w:t>法定代表人或授权委托人：</w:t>
      </w:r>
    </w:p>
    <w:p w14:paraId="06544211">
      <w:pPr>
        <w:spacing w:line="324" w:lineRule="auto"/>
        <w:rPr>
          <w:rFonts w:ascii="仿宋" w:hAnsi="仿宋" w:eastAsia="仿宋"/>
          <w:sz w:val="28"/>
          <w:szCs w:val="28"/>
        </w:rPr>
      </w:pPr>
    </w:p>
    <w:p w14:paraId="77BDB4C3">
      <w:pPr>
        <w:spacing w:line="324" w:lineRule="auto"/>
        <w:rPr>
          <w:rFonts w:ascii="仿宋" w:hAnsi="仿宋" w:eastAsia="仿宋"/>
          <w:sz w:val="28"/>
          <w:szCs w:val="28"/>
        </w:rPr>
      </w:pPr>
    </w:p>
    <w:p w14:paraId="57281F02">
      <w:pPr>
        <w:spacing w:line="324" w:lineRule="auto"/>
        <w:rPr>
          <w:rFonts w:ascii="仿宋" w:hAnsi="仿宋" w:eastAsia="仿宋"/>
          <w:sz w:val="28"/>
          <w:szCs w:val="28"/>
        </w:rPr>
      </w:pPr>
    </w:p>
    <w:p w14:paraId="152C287B">
      <w:pPr>
        <w:spacing w:line="324" w:lineRule="auto"/>
        <w:ind w:firstLine="3360" w:firstLineChars="1200"/>
        <w:rPr>
          <w:rFonts w:ascii="仿宋" w:hAnsi="仿宋" w:eastAsia="仿宋"/>
        </w:rPr>
      </w:pPr>
      <w:r>
        <w:rPr>
          <w:rFonts w:ascii="仿宋" w:hAnsi="仿宋" w:eastAsia="仿宋"/>
          <w:sz w:val="28"/>
          <w:szCs w:val="28"/>
        </w:rPr>
        <w:t xml:space="preserve">             </w:t>
      </w:r>
      <w:r>
        <w:rPr>
          <w:rFonts w:hint="eastAsia" w:ascii="仿宋" w:hAnsi="仿宋" w:eastAsia="仿宋"/>
          <w:sz w:val="28"/>
          <w:szCs w:val="28"/>
        </w:rPr>
        <w:t xml:space="preserve">     签约</w:t>
      </w:r>
      <w:r>
        <w:rPr>
          <w:rFonts w:ascii="仿宋" w:hAnsi="仿宋" w:eastAsia="仿宋"/>
          <w:sz w:val="28"/>
          <w:szCs w:val="28"/>
        </w:rPr>
        <w:t>日期：</w:t>
      </w:r>
    </w:p>
    <w:p w14:paraId="194EBCDF">
      <w:pPr>
        <w:spacing w:before="312" w:beforeLines="100" w:after="312" w:afterLines="100" w:line="324" w:lineRule="auto"/>
        <w:rPr>
          <w:rFonts w:ascii="华文中宋" w:hAnsi="华文中宋" w:eastAsia="华文中宋"/>
          <w:sz w:val="44"/>
          <w:szCs w:val="44"/>
        </w:rPr>
      </w:pPr>
    </w:p>
    <w:p w14:paraId="437251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522912"/>
    <w:multiLevelType w:val="singleLevel"/>
    <w:tmpl w:val="8C522912"/>
    <w:lvl w:ilvl="0" w:tentative="0">
      <w:start w:val="1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xY2NjMDA5MjU1YjE2NTMwMDllMDJmN2Y0YWI0YWQifQ=="/>
  </w:docVars>
  <w:rsids>
    <w:rsidRoot w:val="4AAA0809"/>
    <w:rsid w:val="000B4C8C"/>
    <w:rsid w:val="002711B9"/>
    <w:rsid w:val="002B71D5"/>
    <w:rsid w:val="002E613E"/>
    <w:rsid w:val="003A512D"/>
    <w:rsid w:val="00672F3F"/>
    <w:rsid w:val="006F41FD"/>
    <w:rsid w:val="00A11C12"/>
    <w:rsid w:val="00B818DD"/>
    <w:rsid w:val="00BC7A41"/>
    <w:rsid w:val="00C568EF"/>
    <w:rsid w:val="00E867CD"/>
    <w:rsid w:val="00EC4886"/>
    <w:rsid w:val="00F6429B"/>
    <w:rsid w:val="0A882242"/>
    <w:rsid w:val="0C540E3A"/>
    <w:rsid w:val="10A46C7D"/>
    <w:rsid w:val="164B370D"/>
    <w:rsid w:val="4AAA0809"/>
    <w:rsid w:val="5CED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751</Words>
  <Characters>758</Characters>
  <Lines>6</Lines>
  <Paragraphs>1</Paragraphs>
  <TotalTime>5</TotalTime>
  <ScaleCrop>false</ScaleCrop>
  <LinksUpToDate>false</LinksUpToDate>
  <CharactersWithSpaces>898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2021-12-02T02:54:00Z</dcterms:created>
  <dc:creator>Administrator</dc:creator>
  <cp:lastModifiedBy>李</cp:lastModifiedBy>
  <dcterms:modified xsi:type="dcterms:W3CDTF">2025-03-17T08:03:01Z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3148D3251E0240938E9B795EA57B3B69</vt:lpwstr>
  </property>
  <property fmtid="{D5CDD505-2E9C-101B-9397-08002B2CF9AE}" pid="4" name="KSOTemplateDocerSaveRecord">
    <vt:lpwstr>eyJoZGlkIjoiZDA0MTZlMzc3Y2FjMGIyZmU0YjQzOWM5N2MzNWRkMzIiLCJ1c2VySWQiOiIxNDkxOTUwNTc4In0=</vt:lpwstr>
  </property>
</Properties>
</file>